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ED" w:rsidRPr="001E035C" w:rsidRDefault="00CB22ED" w:rsidP="00CB22ED">
      <w:pPr>
        <w:pStyle w:val="NormalWeb"/>
        <w:shd w:val="clear" w:color="auto" w:fill="FFFFFF"/>
        <w:jc w:val="center"/>
        <w:rPr>
          <w:rFonts w:ascii="Arial" w:hAnsi="Arial" w:cs="Arial"/>
          <w:b/>
          <w:i/>
          <w:color w:val="222222"/>
          <w:sz w:val="19"/>
          <w:szCs w:val="19"/>
          <w:u w:val="single"/>
        </w:rPr>
      </w:pPr>
      <w:r>
        <w:rPr>
          <w:rFonts w:ascii="Arial" w:hAnsi="Arial" w:cs="Arial"/>
          <w:b/>
          <w:i/>
          <w:color w:val="222222"/>
          <w:sz w:val="19"/>
          <w:szCs w:val="19"/>
          <w:u w:val="single"/>
        </w:rPr>
        <w:t>The Inside</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 xml:space="preserve">A famous song goes this way, “You can’t judge a book by its cover, no, you’ve got to look inside; a car of a nicer color doesn’t mean a better ride. It’s not what’s on the outside, but what’s inside </w:t>
      </w:r>
      <w:proofErr w:type="gramStart"/>
      <w:r>
        <w:rPr>
          <w:rFonts w:ascii="Arial" w:hAnsi="Arial" w:cs="Arial"/>
          <w:color w:val="222222"/>
          <w:sz w:val="19"/>
          <w:szCs w:val="19"/>
        </w:rPr>
        <w:t>that counts</w:t>
      </w:r>
      <w:proofErr w:type="gramEnd"/>
      <w:r>
        <w:rPr>
          <w:rFonts w:ascii="Arial" w:hAnsi="Arial" w:cs="Arial"/>
          <w:color w:val="222222"/>
          <w:sz w:val="19"/>
          <w:szCs w:val="19"/>
        </w:rPr>
        <w:t>; you’ve got to look at someone’s heart, to know what they’re about.”</w:t>
      </w:r>
    </w:p>
    <w:p w:rsidR="00CB22ED" w:rsidRDefault="00CB22ED" w:rsidP="00CB22ED">
      <w:pPr>
        <w:pStyle w:val="NormalWeb"/>
        <w:shd w:val="clear" w:color="auto" w:fill="FFFFFF"/>
        <w:rPr>
          <w:rFonts w:ascii="Arial" w:hAnsi="Arial" w:cs="Arial"/>
          <w:color w:val="222222"/>
          <w:sz w:val="19"/>
          <w:szCs w:val="19"/>
        </w:rPr>
      </w:pPr>
      <w:proofErr w:type="gramStart"/>
      <w:r>
        <w:rPr>
          <w:rFonts w:ascii="Arial" w:hAnsi="Arial" w:cs="Arial"/>
          <w:color w:val="222222"/>
          <w:sz w:val="19"/>
          <w:szCs w:val="19"/>
        </w:rPr>
        <w:t>Beauty.</w:t>
      </w:r>
      <w:proofErr w:type="gramEnd"/>
      <w:r>
        <w:rPr>
          <w:rFonts w:ascii="Arial" w:hAnsi="Arial" w:cs="Arial"/>
          <w:color w:val="222222"/>
          <w:sz w:val="19"/>
          <w:szCs w:val="19"/>
        </w:rPr>
        <w:t xml:space="preserve"> What makes beauty? Can it truly be defined? What do you see when you look at a little baby in its mother’s arms, gurgling words that make absolutely no sense? And what if that baby was physically or mentally handicapped? Would you look at it the same way? A wise man (or woman) once said, ‘Beauty lies in the eyes of the beholder.’ I disagree, and let me tell you why.</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 xml:space="preserve">I once read an article in the Readers Digest, about a young man named Kyle Maynard, a then 26-year-old </w:t>
      </w:r>
      <w:r w:rsidR="00467152">
        <w:rPr>
          <w:rFonts w:ascii="Arial" w:hAnsi="Arial" w:cs="Arial"/>
          <w:color w:val="222222"/>
          <w:sz w:val="19"/>
          <w:szCs w:val="19"/>
        </w:rPr>
        <w:t>who</w:t>
      </w:r>
      <w:r>
        <w:rPr>
          <w:rFonts w:ascii="Arial" w:hAnsi="Arial" w:cs="Arial"/>
          <w:color w:val="222222"/>
          <w:sz w:val="19"/>
          <w:szCs w:val="19"/>
        </w:rPr>
        <w:t xml:space="preserve"> is known as the Human Anti-Depressant. What is so completely remarkable about an overly positive human being? Nothing, other than the fact that Maynard stands at a mere three feet tall, his arms end in stumps at his elbows, and his legs further stunted. But he never stops smiling. In fact, if given a chance to be normal, Maynard says, “I wouldn’t be.” Would you call him beautiful? He looks nothing like the typical ‘tall, dark and handsome’ cliché you often </w:t>
      </w:r>
      <w:proofErr w:type="gramStart"/>
      <w:r>
        <w:rPr>
          <w:rFonts w:ascii="Arial" w:hAnsi="Arial" w:cs="Arial"/>
          <w:color w:val="222222"/>
          <w:sz w:val="19"/>
          <w:szCs w:val="19"/>
        </w:rPr>
        <w:t>adhere</w:t>
      </w:r>
      <w:proofErr w:type="gramEnd"/>
      <w:r>
        <w:rPr>
          <w:rFonts w:ascii="Arial" w:hAnsi="Arial" w:cs="Arial"/>
          <w:color w:val="222222"/>
          <w:sz w:val="19"/>
          <w:szCs w:val="19"/>
        </w:rPr>
        <w:t xml:space="preserve"> attractiveness to. Yet, Kyle Maynard is beautiful.</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 xml:space="preserve">Why? Why do we let clichés and old adages rule our opinions? Is beauty really only skin deep? Does a girl have to be fair to be beautiful? Well, our media and film industry certainly promotes it! Brand names themselves are marketing the ideology that dark equals ugly. The commercial Indian fairness cream, ‘Fair and </w:t>
      </w:r>
      <w:proofErr w:type="gramStart"/>
      <w:r>
        <w:rPr>
          <w:rFonts w:ascii="Arial" w:hAnsi="Arial" w:cs="Arial"/>
          <w:color w:val="222222"/>
          <w:sz w:val="19"/>
          <w:szCs w:val="19"/>
        </w:rPr>
        <w:t>Lovely</w:t>
      </w:r>
      <w:proofErr w:type="gramEnd"/>
      <w:r>
        <w:rPr>
          <w:rFonts w:ascii="Arial" w:hAnsi="Arial" w:cs="Arial"/>
          <w:color w:val="222222"/>
          <w:sz w:val="19"/>
          <w:szCs w:val="19"/>
        </w:rPr>
        <w:t>’ being one such case in point. Silly examples of the fair girl getting the job over the poor little dark one; how preposterous! And what do we do? Instead of crushing these ideologies in the bud, we promote them. And how!</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 xml:space="preserve">Of course, there’s also the fact that people love wearing a mask. And I don’t mean Batman or the not-so-friendly neighborhood thief! Life is full of the oh-so-innocent looking lady next door, who moonlights as a drug-peddler! Or the ever-smiling church-activist, epitomizing holiness at religious activities, yet not a single dirham is she willing to part with when it comes to collecting funds for the poor. Almost everyone wears a mask. It is only after you get to know the person behind the </w:t>
      </w:r>
      <w:proofErr w:type="gramStart"/>
      <w:r>
        <w:rPr>
          <w:rFonts w:ascii="Arial" w:hAnsi="Arial" w:cs="Arial"/>
          <w:color w:val="222222"/>
          <w:sz w:val="19"/>
          <w:szCs w:val="19"/>
        </w:rPr>
        <w:t>mask, that</w:t>
      </w:r>
      <w:proofErr w:type="gramEnd"/>
      <w:r>
        <w:rPr>
          <w:rFonts w:ascii="Arial" w:hAnsi="Arial" w:cs="Arial"/>
          <w:color w:val="222222"/>
          <w:sz w:val="19"/>
          <w:szCs w:val="19"/>
        </w:rPr>
        <w:t xml:space="preserve"> you realize how wrong you were in judging him or her. And it can work both ways!</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But on a more serious note, is it truly possible to see beauty in everything? Or does it really only lie in the eyes of the beholder? There was an e-mail I came across some time ago, that showed pictures of a happily engaged, very handsome couple. It then told the story of how the young man, an American soldier, almost lost his face when he stepped on a land mine in Iraq. He was left with a severely bloated, pudgy face, but his fiancée married him anyway. All because it wasn’t what she was looking at that mattered to her, but what she saw. She saw a man who loved her, a man who had a golden heart and a winning attitude. And that’s all that should truly matter.</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Our world has a plethora of castes, class and religions. But we study together, we play together, we even go to the same movies! What, then, keeps us away from inter-caste or inter-class relationships? Knowing someone is of a different class or religion, might make you stay away for a while. But, at the end of the day, you notice you have the same likes and dislikes, and that your background doesn’t really play a major role when it comes to making friends for life!  It is the person’s personality and heart that truly make a relationship good, and help it last. What you looked at, and what you ultimately saw, were two completely different things!</w:t>
      </w:r>
    </w:p>
    <w:p w:rsidR="00CB22ED"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t xml:space="preserve">Keeping that in mind, I conducted a little experiment some time ago with my friends, boys and girls of different backgrounds. I sent each of them a random text, “You’re beautiful.” Some expected ulterior motives; some thought it was a dare, some even thought I was being sarcastic. But most replied with a, “So are you!” What does that show us? A little love shown unexpectedly and we’re willing to reciprocate!  Whether a person is beautiful in the traditional sense, or just has a truly giving and caring heart, the human species is willing to admit it and make someone feel good. Do we do it for our conscience? Yes and no. Yes, we like making people feel good about themselves, as long as it doesn’t hurt us. That’s the catch! The true gift is accepting someone the way they are, the way they behave, the way they look; and yet, knowing that inside, </w:t>
      </w:r>
      <w:proofErr w:type="gramStart"/>
      <w:r>
        <w:rPr>
          <w:rFonts w:ascii="Arial" w:hAnsi="Arial" w:cs="Arial"/>
          <w:color w:val="222222"/>
          <w:sz w:val="19"/>
          <w:szCs w:val="19"/>
        </w:rPr>
        <w:t>lies</w:t>
      </w:r>
      <w:proofErr w:type="gramEnd"/>
      <w:r>
        <w:rPr>
          <w:rFonts w:ascii="Arial" w:hAnsi="Arial" w:cs="Arial"/>
          <w:color w:val="222222"/>
          <w:sz w:val="19"/>
          <w:szCs w:val="19"/>
        </w:rPr>
        <w:t xml:space="preserve"> a diamond in the rough.</w:t>
      </w:r>
    </w:p>
    <w:p w:rsidR="00CB22ED" w:rsidRPr="00E82F1A" w:rsidRDefault="00CB22ED" w:rsidP="00CB22ED">
      <w:pPr>
        <w:pStyle w:val="NormalWeb"/>
        <w:shd w:val="clear" w:color="auto" w:fill="FFFFFF"/>
        <w:rPr>
          <w:rFonts w:ascii="Arial" w:hAnsi="Arial" w:cs="Arial"/>
          <w:color w:val="222222"/>
          <w:sz w:val="19"/>
          <w:szCs w:val="19"/>
        </w:rPr>
      </w:pPr>
      <w:r>
        <w:rPr>
          <w:rFonts w:ascii="Arial" w:hAnsi="Arial" w:cs="Arial"/>
          <w:color w:val="222222"/>
          <w:sz w:val="19"/>
          <w:szCs w:val="19"/>
        </w:rPr>
        <w:lastRenderedPageBreak/>
        <w:t xml:space="preserve">So, are we going to look, or are we going to truly see? I honestly believe everyone is beautiful in their own special, unique way.  We should all strive to be human anti-depressants, look for the white in the black, the gold in the copper, the beauty in the dust. There is no-one on our planet that deserves to be treated differently, no matter how </w:t>
      </w:r>
      <w:r w:rsidR="00467152">
        <w:rPr>
          <w:rFonts w:ascii="Arial" w:hAnsi="Arial" w:cs="Arial"/>
          <w:color w:val="222222"/>
          <w:sz w:val="19"/>
          <w:szCs w:val="19"/>
        </w:rPr>
        <w:t>unfortunate</w:t>
      </w:r>
      <w:r>
        <w:rPr>
          <w:rFonts w:ascii="Arial" w:hAnsi="Arial" w:cs="Arial"/>
          <w:color w:val="222222"/>
          <w:sz w:val="19"/>
          <w:szCs w:val="19"/>
        </w:rPr>
        <w:t xml:space="preserve">, </w:t>
      </w:r>
      <w:r w:rsidR="00467152">
        <w:rPr>
          <w:rFonts w:ascii="Arial" w:hAnsi="Arial" w:cs="Arial"/>
          <w:color w:val="222222"/>
          <w:sz w:val="19"/>
          <w:szCs w:val="19"/>
        </w:rPr>
        <w:t>unattractive</w:t>
      </w:r>
      <w:r>
        <w:rPr>
          <w:rFonts w:ascii="Arial" w:hAnsi="Arial" w:cs="Arial"/>
          <w:color w:val="222222"/>
          <w:sz w:val="19"/>
          <w:szCs w:val="19"/>
        </w:rPr>
        <w:t xml:space="preserve">, or </w:t>
      </w:r>
      <w:r w:rsidR="00467152">
        <w:rPr>
          <w:rFonts w:ascii="Arial" w:hAnsi="Arial" w:cs="Arial"/>
          <w:color w:val="222222"/>
          <w:sz w:val="19"/>
          <w:szCs w:val="19"/>
        </w:rPr>
        <w:t>unwise</w:t>
      </w:r>
      <w:bookmarkStart w:id="0" w:name="_GoBack"/>
      <w:bookmarkEnd w:id="0"/>
      <w:r>
        <w:rPr>
          <w:rFonts w:ascii="Arial" w:hAnsi="Arial" w:cs="Arial"/>
          <w:color w:val="222222"/>
          <w:sz w:val="19"/>
          <w:szCs w:val="19"/>
        </w:rPr>
        <w:t>, they may be. It is not what is on the outside, but what you make yourself see inside a person, that counts. A thousand-dirham note is just paper, but its value is far greater than its material. Likewise, we are all blood and bones, but our hearts make us different. That is what makes me, me and you, you. So STOP looking at people with the naked eye; delve deeper, read between the lines; give them a chance. You will be surprised at what you might have been missing!</w:t>
      </w:r>
    </w:p>
    <w:p w:rsidR="00A216AF" w:rsidRDefault="00A216AF"/>
    <w:sectPr w:rsidR="00A2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D6"/>
    <w:rsid w:val="00334E24"/>
    <w:rsid w:val="00467152"/>
    <w:rsid w:val="00A216AF"/>
    <w:rsid w:val="00CB22ED"/>
    <w:rsid w:val="00C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2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2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dc:creator>
  <cp:keywords/>
  <dc:description/>
  <cp:lastModifiedBy>Alba</cp:lastModifiedBy>
  <cp:revision>5</cp:revision>
  <dcterms:created xsi:type="dcterms:W3CDTF">2015-11-04T11:18:00Z</dcterms:created>
  <dcterms:modified xsi:type="dcterms:W3CDTF">2016-01-28T07:16:00Z</dcterms:modified>
</cp:coreProperties>
</file>